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2E" w:rsidRPr="00472630" w:rsidRDefault="00865F3D" w:rsidP="0044722E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722E"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4722E" w:rsidRPr="00472630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44722E" w:rsidRPr="00472630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44722E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44722E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22E" w:rsidRPr="00472630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</w:p>
    <w:p w:rsidR="0044722E" w:rsidRPr="00472630" w:rsidRDefault="0044722E" w:rsidP="00447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44722E" w:rsidRPr="00472630" w:rsidRDefault="0044722E" w:rsidP="0044722E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</w:p>
    <w:p w:rsidR="0044722E" w:rsidRPr="00472630" w:rsidRDefault="0044722E" w:rsidP="004472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44722E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«</w:t>
      </w:r>
      <w:r w:rsidR="0064307B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» </w:t>
      </w:r>
      <w:r w:rsidR="0064307B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 202</w:t>
      </w:r>
      <w:r w:rsidR="0064307B">
        <w:rPr>
          <w:rFonts w:ascii="Times New Roman" w:hAnsi="Times New Roman"/>
          <w:sz w:val="24"/>
          <w:szCs w:val="24"/>
        </w:rPr>
        <w:t>4</w:t>
      </w:r>
      <w:r w:rsidRPr="009B2919">
        <w:rPr>
          <w:rFonts w:ascii="Times New Roman" w:hAnsi="Times New Roman"/>
          <w:sz w:val="24"/>
          <w:szCs w:val="24"/>
        </w:rPr>
        <w:t xml:space="preserve"> года  № </w:t>
      </w:r>
      <w:r w:rsidR="0064307B">
        <w:rPr>
          <w:rFonts w:ascii="Times New Roman" w:hAnsi="Times New Roman"/>
          <w:sz w:val="24"/>
          <w:szCs w:val="24"/>
        </w:rPr>
        <w:t>5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г. Железногорск-Илимский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4307B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Pr="009B2919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919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района на </w:t>
      </w:r>
      <w:r>
        <w:rPr>
          <w:rFonts w:ascii="Times New Roman" w:hAnsi="Times New Roman"/>
          <w:b/>
          <w:sz w:val="24"/>
          <w:szCs w:val="24"/>
        </w:rPr>
        <w:t>202</w:t>
      </w:r>
      <w:r w:rsidR="00107F5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44722E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722E" w:rsidRDefault="00C67406" w:rsidP="004472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основании письма прокурора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26.01.2024г. № 269ж-20 23 в</w:t>
      </w:r>
      <w:r w:rsidR="0044722E">
        <w:rPr>
          <w:rFonts w:ascii="Times New Roman" w:hAnsi="Times New Roman"/>
          <w:sz w:val="24"/>
          <w:szCs w:val="24"/>
        </w:rPr>
        <w:t xml:space="preserve"> соответствии со ст.</w:t>
      </w:r>
      <w:r w:rsidR="0044722E" w:rsidRPr="008C7053">
        <w:rPr>
          <w:rFonts w:ascii="Times New Roman" w:hAnsi="Times New Roman"/>
          <w:sz w:val="24"/>
          <w:szCs w:val="24"/>
        </w:rPr>
        <w:t xml:space="preserve"> 12 Федерального закона от 07.02.2011</w:t>
      </w:r>
      <w:r>
        <w:rPr>
          <w:rFonts w:ascii="Times New Roman" w:hAnsi="Times New Roman"/>
          <w:sz w:val="24"/>
          <w:szCs w:val="24"/>
        </w:rPr>
        <w:t>г.</w:t>
      </w:r>
      <w:r w:rsidR="0044722E" w:rsidRPr="008C7053">
        <w:rPr>
          <w:rFonts w:ascii="Times New Roman" w:hAnsi="Times New Roman"/>
          <w:sz w:val="24"/>
          <w:szCs w:val="24"/>
        </w:rPr>
        <w:t xml:space="preserve"> № 6-ФЗ «Об общих принципах организации и деятельности Контрольно-счетных органов </w:t>
      </w:r>
      <w:r w:rsidR="0044722E">
        <w:rPr>
          <w:rFonts w:ascii="Times New Roman" w:hAnsi="Times New Roman"/>
          <w:sz w:val="24"/>
          <w:szCs w:val="24"/>
        </w:rPr>
        <w:t>с</w:t>
      </w:r>
      <w:r w:rsidR="0044722E" w:rsidRPr="008C7053">
        <w:rPr>
          <w:rFonts w:ascii="Times New Roman" w:hAnsi="Times New Roman"/>
          <w:sz w:val="24"/>
          <w:szCs w:val="24"/>
        </w:rPr>
        <w:t>убъектов Российской Федерации и муниципальных образований»</w:t>
      </w:r>
      <w:r w:rsidR="0044722E">
        <w:rPr>
          <w:rFonts w:ascii="Times New Roman" w:hAnsi="Times New Roman"/>
          <w:sz w:val="24"/>
          <w:szCs w:val="24"/>
        </w:rPr>
        <w:t xml:space="preserve">, </w:t>
      </w:r>
      <w:r w:rsidR="0044722E" w:rsidRPr="008C7053">
        <w:rPr>
          <w:rFonts w:ascii="Times New Roman" w:hAnsi="Times New Roman"/>
          <w:sz w:val="24"/>
          <w:szCs w:val="24"/>
        </w:rPr>
        <w:t>ст</w:t>
      </w:r>
      <w:r w:rsidR="0044722E">
        <w:rPr>
          <w:rFonts w:ascii="Times New Roman" w:hAnsi="Times New Roman"/>
          <w:sz w:val="24"/>
          <w:szCs w:val="24"/>
        </w:rPr>
        <w:t>.</w:t>
      </w:r>
      <w:r w:rsidR="0044722E" w:rsidRPr="008C7053">
        <w:rPr>
          <w:rFonts w:ascii="Times New Roman" w:hAnsi="Times New Roman"/>
          <w:sz w:val="24"/>
          <w:szCs w:val="24"/>
        </w:rPr>
        <w:t xml:space="preserve"> 1</w:t>
      </w:r>
      <w:r w:rsidR="0044722E">
        <w:rPr>
          <w:rFonts w:ascii="Times New Roman" w:hAnsi="Times New Roman"/>
          <w:sz w:val="24"/>
          <w:szCs w:val="24"/>
        </w:rPr>
        <w:t>1</w:t>
      </w:r>
      <w:r w:rsidR="0044722E" w:rsidRPr="008C7053">
        <w:rPr>
          <w:rFonts w:ascii="Times New Roman" w:hAnsi="Times New Roman"/>
          <w:sz w:val="24"/>
          <w:szCs w:val="24"/>
        </w:rPr>
        <w:t xml:space="preserve"> Положения о Контрольно-счетной палате </w:t>
      </w:r>
      <w:proofErr w:type="spellStart"/>
      <w:r w:rsidR="0044722E" w:rsidRPr="008C705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44722E" w:rsidRPr="008C7053">
        <w:rPr>
          <w:rFonts w:ascii="Times New Roman" w:hAnsi="Times New Roman"/>
          <w:sz w:val="24"/>
          <w:szCs w:val="24"/>
        </w:rPr>
        <w:t xml:space="preserve"> муниципального района, утвержденн</w:t>
      </w:r>
      <w:r w:rsidR="0044722E">
        <w:rPr>
          <w:rFonts w:ascii="Times New Roman" w:hAnsi="Times New Roman"/>
          <w:sz w:val="24"/>
          <w:szCs w:val="24"/>
        </w:rPr>
        <w:t>ого</w:t>
      </w:r>
      <w:bookmarkStart w:id="0" w:name="_GoBack"/>
      <w:bookmarkEnd w:id="0"/>
      <w:r w:rsidR="003C4DF1">
        <w:rPr>
          <w:rFonts w:ascii="Times New Roman" w:hAnsi="Times New Roman"/>
          <w:sz w:val="24"/>
          <w:szCs w:val="24"/>
        </w:rPr>
        <w:t xml:space="preserve"> </w:t>
      </w:r>
      <w:r w:rsidR="0044722E">
        <w:rPr>
          <w:rFonts w:ascii="Times New Roman" w:hAnsi="Times New Roman"/>
          <w:sz w:val="24"/>
          <w:szCs w:val="24"/>
        </w:rPr>
        <w:t>Р</w:t>
      </w:r>
      <w:r w:rsidR="0044722E" w:rsidRPr="008C7053">
        <w:rPr>
          <w:rFonts w:ascii="Times New Roman" w:hAnsi="Times New Roman"/>
          <w:sz w:val="24"/>
          <w:szCs w:val="24"/>
        </w:rPr>
        <w:t xml:space="preserve">ешением Думы </w:t>
      </w:r>
      <w:proofErr w:type="spellStart"/>
      <w:r w:rsidR="0044722E" w:rsidRPr="008C705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44722E" w:rsidRPr="008C7053">
        <w:rPr>
          <w:rFonts w:ascii="Times New Roman" w:hAnsi="Times New Roman"/>
          <w:sz w:val="24"/>
          <w:szCs w:val="24"/>
        </w:rPr>
        <w:t xml:space="preserve"> муниципального район</w:t>
      </w:r>
      <w:r>
        <w:rPr>
          <w:rFonts w:ascii="Times New Roman" w:hAnsi="Times New Roman"/>
          <w:sz w:val="24"/>
          <w:szCs w:val="24"/>
        </w:rPr>
        <w:t>а от 29.09.</w:t>
      </w:r>
      <w:r w:rsidR="0044722E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г. </w:t>
      </w:r>
      <w:r w:rsidR="0044722E">
        <w:rPr>
          <w:rFonts w:ascii="Times New Roman" w:hAnsi="Times New Roman"/>
          <w:sz w:val="24"/>
          <w:szCs w:val="24"/>
        </w:rPr>
        <w:t xml:space="preserve">№ 147, </w:t>
      </w:r>
      <w:r w:rsidR="0044722E" w:rsidRPr="00621646">
        <w:rPr>
          <w:rFonts w:ascii="Times New Roman" w:hAnsi="Times New Roman"/>
          <w:sz w:val="24"/>
          <w:szCs w:val="24"/>
        </w:rPr>
        <w:t xml:space="preserve">руководствуясь ст. </w:t>
      </w:r>
      <w:r w:rsidR="0044722E">
        <w:rPr>
          <w:rFonts w:ascii="Times New Roman" w:hAnsi="Times New Roman"/>
          <w:sz w:val="24"/>
          <w:szCs w:val="24"/>
        </w:rPr>
        <w:t>49.1</w:t>
      </w:r>
      <w:r w:rsidR="0044722E" w:rsidRPr="00621646">
        <w:rPr>
          <w:rFonts w:ascii="Times New Roman" w:hAnsi="Times New Roman"/>
          <w:sz w:val="24"/>
          <w:szCs w:val="24"/>
        </w:rPr>
        <w:t xml:space="preserve"> Устава муниципального</w:t>
      </w:r>
      <w:proofErr w:type="gramEnd"/>
      <w:r w:rsidR="0044722E" w:rsidRPr="00621646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="0044722E" w:rsidRPr="00621646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44722E" w:rsidRPr="00621646">
        <w:rPr>
          <w:rFonts w:ascii="Times New Roman" w:hAnsi="Times New Roman"/>
          <w:sz w:val="24"/>
          <w:szCs w:val="24"/>
        </w:rPr>
        <w:t xml:space="preserve"> район»,</w:t>
      </w:r>
    </w:p>
    <w:p w:rsidR="0044722E" w:rsidRPr="008C7053" w:rsidRDefault="0044722E" w:rsidP="004472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работы Контрольно-счетной палаты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202</w:t>
      </w:r>
      <w:r w:rsidR="00DC0CE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4A1332">
        <w:rPr>
          <w:rFonts w:ascii="Times New Roman" w:hAnsi="Times New Roman"/>
          <w:sz w:val="24"/>
          <w:szCs w:val="24"/>
        </w:rPr>
        <w:t xml:space="preserve"> в новой редакции согласно Приложению</w:t>
      </w:r>
      <w:r>
        <w:rPr>
          <w:rFonts w:ascii="Times New Roman" w:hAnsi="Times New Roman"/>
          <w:sz w:val="24"/>
          <w:szCs w:val="24"/>
        </w:rPr>
        <w:t>.</w:t>
      </w:r>
    </w:p>
    <w:p w:rsidR="0044722E" w:rsidRPr="00EB794A" w:rsidRDefault="0044722E" w:rsidP="0044722E">
      <w:pPr>
        <w:pStyle w:val="a3"/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44722E" w:rsidRPr="008C7053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Pr="008C7053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/>
          <w:sz w:val="24"/>
          <w:szCs w:val="24"/>
        </w:rPr>
        <w:t>Р</w:t>
      </w:r>
      <w:r w:rsidRPr="008C7053">
        <w:rPr>
          <w:rFonts w:ascii="Times New Roman" w:hAnsi="Times New Roman"/>
          <w:sz w:val="24"/>
          <w:szCs w:val="24"/>
        </w:rPr>
        <w:t>аспоряже</w:t>
      </w:r>
      <w:r>
        <w:rPr>
          <w:rFonts w:ascii="Times New Roman" w:hAnsi="Times New Roman"/>
          <w:sz w:val="24"/>
          <w:szCs w:val="24"/>
        </w:rPr>
        <w:t>ния оставляю за собой.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                                                               </w:t>
      </w:r>
    </w:p>
    <w:p w:rsidR="0044722E" w:rsidRDefault="0044722E" w:rsidP="0044722E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Кияница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44722E" w:rsidRDefault="0044722E" w:rsidP="0044722E">
      <w:pPr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722E" w:rsidRDefault="0044722E" w:rsidP="004472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722E" w:rsidRDefault="0044722E" w:rsidP="004472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Испол</w:t>
      </w:r>
      <w:proofErr w:type="spellEnd"/>
      <w:r>
        <w:rPr>
          <w:rFonts w:ascii="Times New Roman" w:hAnsi="Times New Roman"/>
          <w:sz w:val="20"/>
          <w:szCs w:val="20"/>
        </w:rPr>
        <w:t>. Цепляева А.Р.</w:t>
      </w:r>
    </w:p>
    <w:p w:rsidR="0044722E" w:rsidRPr="00B63140" w:rsidRDefault="0044722E" w:rsidP="0044722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8(39566)33139</w:t>
      </w: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lastRenderedPageBreak/>
        <w:t>Приложе</w:t>
      </w:r>
      <w:r>
        <w:rPr>
          <w:rFonts w:ascii="Times New Roman" w:hAnsi="Times New Roman"/>
          <w:sz w:val="24"/>
          <w:szCs w:val="24"/>
        </w:rPr>
        <w:t>н</w:t>
      </w:r>
      <w:r w:rsidRPr="00D96C35">
        <w:rPr>
          <w:rFonts w:ascii="Times New Roman" w:hAnsi="Times New Roman"/>
          <w:sz w:val="24"/>
          <w:szCs w:val="24"/>
        </w:rPr>
        <w:t>ие</w:t>
      </w: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>председателя КСП</w:t>
      </w: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96C35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D96C3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692CD7" w:rsidRPr="00D96C35" w:rsidRDefault="00107F5F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92CD7" w:rsidRPr="00D96C3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9E7E43">
        <w:rPr>
          <w:rFonts w:ascii="Times New Roman" w:hAnsi="Times New Roman"/>
          <w:sz w:val="24"/>
          <w:szCs w:val="24"/>
        </w:rPr>
        <w:t>02.0</w:t>
      </w:r>
      <w:r w:rsidR="00692CD7" w:rsidRPr="00D96C35">
        <w:rPr>
          <w:rFonts w:ascii="Times New Roman" w:hAnsi="Times New Roman"/>
          <w:sz w:val="24"/>
          <w:szCs w:val="24"/>
        </w:rPr>
        <w:t>2.20</w:t>
      </w:r>
      <w:r w:rsidR="00692CD7">
        <w:rPr>
          <w:rFonts w:ascii="Times New Roman" w:hAnsi="Times New Roman"/>
          <w:sz w:val="24"/>
          <w:szCs w:val="24"/>
        </w:rPr>
        <w:t>2</w:t>
      </w:r>
      <w:r w:rsidR="009E7E43">
        <w:rPr>
          <w:rFonts w:ascii="Times New Roman" w:hAnsi="Times New Roman"/>
          <w:sz w:val="24"/>
          <w:szCs w:val="24"/>
        </w:rPr>
        <w:t>4</w:t>
      </w:r>
      <w:r w:rsidR="00692CD7" w:rsidRPr="00D96C35">
        <w:rPr>
          <w:rFonts w:ascii="Times New Roman" w:hAnsi="Times New Roman"/>
          <w:sz w:val="24"/>
          <w:szCs w:val="24"/>
        </w:rPr>
        <w:t>г.  №</w:t>
      </w:r>
      <w:r w:rsidR="00005E2B">
        <w:rPr>
          <w:rFonts w:ascii="Times New Roman" w:hAnsi="Times New Roman"/>
          <w:sz w:val="24"/>
          <w:szCs w:val="24"/>
        </w:rPr>
        <w:t xml:space="preserve"> </w:t>
      </w:r>
      <w:r w:rsidR="009E7E43">
        <w:rPr>
          <w:rFonts w:ascii="Times New Roman" w:hAnsi="Times New Roman"/>
          <w:sz w:val="24"/>
          <w:szCs w:val="24"/>
        </w:rPr>
        <w:t>5</w:t>
      </w:r>
    </w:p>
    <w:p w:rsidR="00692CD7" w:rsidRPr="00FD5927" w:rsidRDefault="00692CD7" w:rsidP="00692C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92CD7" w:rsidRPr="002007A6" w:rsidRDefault="00692CD7" w:rsidP="0069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692CD7" w:rsidRPr="002007A6" w:rsidRDefault="00692CD7" w:rsidP="0069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692CD7" w:rsidRDefault="00692CD7" w:rsidP="0069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на 202</w:t>
      </w:r>
      <w:r w:rsidR="00B90BF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B90BFD" w:rsidRDefault="00B90BFD" w:rsidP="0069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55"/>
        <w:gridCol w:w="13"/>
        <w:gridCol w:w="4397"/>
        <w:gridCol w:w="1556"/>
        <w:gridCol w:w="3405"/>
      </w:tblGrid>
      <w:tr w:rsidR="00B90BFD" w:rsidTr="004A1332">
        <w:tc>
          <w:tcPr>
            <w:tcW w:w="568" w:type="dxa"/>
            <w:gridSpan w:val="2"/>
          </w:tcPr>
          <w:p w:rsidR="00B90BFD" w:rsidRPr="002007A6" w:rsidRDefault="00B90BFD" w:rsidP="00B90B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90BFD" w:rsidRDefault="00B90BFD" w:rsidP="00B90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7" w:type="dxa"/>
            <w:vAlign w:val="center"/>
          </w:tcPr>
          <w:p w:rsidR="00B90BFD" w:rsidRDefault="00B90BFD" w:rsidP="00B90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6" w:type="dxa"/>
            <w:vAlign w:val="center"/>
          </w:tcPr>
          <w:p w:rsidR="00B90BFD" w:rsidRDefault="00B90BFD" w:rsidP="00B90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мероприятия</w:t>
            </w:r>
          </w:p>
        </w:tc>
        <w:tc>
          <w:tcPr>
            <w:tcW w:w="3405" w:type="dxa"/>
            <w:vAlign w:val="center"/>
          </w:tcPr>
          <w:p w:rsidR="00B90BFD" w:rsidRDefault="00B90BFD" w:rsidP="00B90B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 мероприятия</w:t>
            </w:r>
          </w:p>
          <w:p w:rsidR="00B90BFD" w:rsidRDefault="00B90BFD" w:rsidP="00B90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AD9" w:rsidTr="00C60C3A">
        <w:tc>
          <w:tcPr>
            <w:tcW w:w="9926" w:type="dxa"/>
            <w:gridSpan w:val="5"/>
            <w:shd w:val="clear" w:color="auto" w:fill="BFBFBF" w:themeFill="background1" w:themeFillShade="BF"/>
          </w:tcPr>
          <w:p w:rsidR="00C45AD9" w:rsidRPr="009E3586" w:rsidRDefault="00AB2744" w:rsidP="00692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586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C45AD9" w:rsidRPr="009E3586">
              <w:rPr>
                <w:rFonts w:ascii="Times New Roman" w:hAnsi="Times New Roman"/>
                <w:b/>
                <w:sz w:val="20"/>
                <w:szCs w:val="20"/>
              </w:rPr>
              <w:t>Экспертно-аналитические мероприятия</w:t>
            </w:r>
          </w:p>
        </w:tc>
      </w:tr>
      <w:tr w:rsidR="00B90BFD" w:rsidTr="004A1332">
        <w:tc>
          <w:tcPr>
            <w:tcW w:w="568" w:type="dxa"/>
            <w:gridSpan w:val="2"/>
          </w:tcPr>
          <w:p w:rsidR="00B90BFD" w:rsidRPr="00336C07" w:rsidRDefault="00C45AD9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C0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397" w:type="dxa"/>
            <w:tcBorders>
              <w:top w:val="nil"/>
            </w:tcBorders>
          </w:tcPr>
          <w:p w:rsidR="00B90BFD" w:rsidRPr="00336C07" w:rsidRDefault="00C45AD9" w:rsidP="000916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6C07">
              <w:rPr>
                <w:rFonts w:ascii="Times New Roman" w:hAnsi="Times New Roman"/>
                <w:sz w:val="20"/>
                <w:szCs w:val="20"/>
              </w:rPr>
              <w:t xml:space="preserve">Экспертиза и подготовка заключений на проекты решений Думы </w:t>
            </w:r>
            <w:proofErr w:type="spellStart"/>
            <w:r w:rsidRPr="00336C07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336C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3943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336C07">
              <w:rPr>
                <w:rFonts w:ascii="Times New Roman" w:hAnsi="Times New Roman"/>
                <w:sz w:val="20"/>
                <w:szCs w:val="20"/>
              </w:rPr>
              <w:t xml:space="preserve">района «О внесении изменений </w:t>
            </w:r>
            <w:r w:rsidR="000916E0" w:rsidRPr="00336C07">
              <w:rPr>
                <w:rFonts w:ascii="Times New Roman" w:hAnsi="Times New Roman"/>
                <w:sz w:val="20"/>
                <w:szCs w:val="20"/>
              </w:rPr>
              <w:t>в</w:t>
            </w:r>
            <w:r w:rsidRPr="00336C07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r w:rsidR="000916E0" w:rsidRPr="00336C07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Pr="00336C0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36C07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336C07">
              <w:rPr>
                <w:rFonts w:ascii="Times New Roman" w:hAnsi="Times New Roman"/>
                <w:sz w:val="20"/>
                <w:szCs w:val="20"/>
              </w:rPr>
              <w:t xml:space="preserve"> район» на 202</w:t>
            </w:r>
            <w:r w:rsidR="000916E0" w:rsidRPr="00336C07">
              <w:rPr>
                <w:rFonts w:ascii="Times New Roman" w:hAnsi="Times New Roman"/>
                <w:sz w:val="20"/>
                <w:szCs w:val="20"/>
              </w:rPr>
              <w:t>4</w:t>
            </w:r>
            <w:r w:rsidRPr="00336C07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202</w:t>
            </w:r>
            <w:r w:rsidR="000916E0" w:rsidRPr="00336C07">
              <w:rPr>
                <w:rFonts w:ascii="Times New Roman" w:hAnsi="Times New Roman"/>
                <w:sz w:val="20"/>
                <w:szCs w:val="20"/>
              </w:rPr>
              <w:t>5</w:t>
            </w:r>
            <w:r w:rsidRPr="00336C07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0916E0" w:rsidRPr="00336C07">
              <w:rPr>
                <w:rFonts w:ascii="Times New Roman" w:hAnsi="Times New Roman"/>
                <w:sz w:val="20"/>
                <w:szCs w:val="20"/>
              </w:rPr>
              <w:t>6</w:t>
            </w:r>
            <w:r w:rsidRPr="00336C07"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  <w:r w:rsidR="002E51D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6" w:type="dxa"/>
            <w:tcBorders>
              <w:top w:val="nil"/>
            </w:tcBorders>
            <w:vAlign w:val="center"/>
          </w:tcPr>
          <w:p w:rsidR="00B90BFD" w:rsidRPr="000916E0" w:rsidRDefault="000916E0" w:rsidP="000916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E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B90BFD" w:rsidRPr="000916E0" w:rsidRDefault="000916E0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E0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0916E0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0916E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(ГРБС)</w:t>
            </w:r>
          </w:p>
        </w:tc>
      </w:tr>
      <w:tr w:rsidR="00B90BFD" w:rsidRPr="00336C07" w:rsidTr="004A1332">
        <w:tc>
          <w:tcPr>
            <w:tcW w:w="568" w:type="dxa"/>
            <w:gridSpan w:val="2"/>
          </w:tcPr>
          <w:p w:rsidR="00B90BFD" w:rsidRPr="00336C07" w:rsidRDefault="00336C0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C0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397" w:type="dxa"/>
          </w:tcPr>
          <w:p w:rsidR="00B90BFD" w:rsidRPr="00336C07" w:rsidRDefault="00336C07" w:rsidP="002E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Экспертиза проектов нормативных правовых актов в части, касающейся расходных обязательств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556" w:type="dxa"/>
            <w:vAlign w:val="center"/>
          </w:tcPr>
          <w:p w:rsidR="00B90BFD" w:rsidRPr="00336C07" w:rsidRDefault="00336C07" w:rsidP="00336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3405" w:type="dxa"/>
            <w:vAlign w:val="center"/>
          </w:tcPr>
          <w:p w:rsidR="00B90BFD" w:rsidRPr="00336C07" w:rsidRDefault="00B90BFD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BFD" w:rsidRPr="00336C07" w:rsidTr="004A1332">
        <w:tc>
          <w:tcPr>
            <w:tcW w:w="568" w:type="dxa"/>
            <w:gridSpan w:val="2"/>
          </w:tcPr>
          <w:p w:rsidR="00B90BFD" w:rsidRPr="00336C07" w:rsidRDefault="002E51D3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 </w:t>
            </w:r>
          </w:p>
        </w:tc>
        <w:tc>
          <w:tcPr>
            <w:tcW w:w="4397" w:type="dxa"/>
          </w:tcPr>
          <w:p w:rsidR="00B90BFD" w:rsidRPr="00336C07" w:rsidRDefault="002E51D3" w:rsidP="002E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Экспертиза муниципальных программ (проектов муниципальных программ)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="00CA1FCD">
              <w:rPr>
                <w:rFonts w:ascii="Times New Roman" w:hAnsi="Times New Roman"/>
                <w:sz w:val="20"/>
                <w:szCs w:val="20"/>
              </w:rPr>
              <w:t>, внесений изменений в них</w:t>
            </w:r>
          </w:p>
        </w:tc>
        <w:tc>
          <w:tcPr>
            <w:tcW w:w="1556" w:type="dxa"/>
            <w:vAlign w:val="center"/>
          </w:tcPr>
          <w:p w:rsidR="00B90BFD" w:rsidRPr="00336C07" w:rsidRDefault="002E51D3" w:rsidP="00C945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3405" w:type="dxa"/>
            <w:vAlign w:val="center"/>
          </w:tcPr>
          <w:p w:rsidR="00B90BFD" w:rsidRPr="00336C07" w:rsidRDefault="00C9455E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 исполнители муниципальных программ</w:t>
            </w:r>
          </w:p>
        </w:tc>
      </w:tr>
      <w:tr w:rsidR="00B90BFD" w:rsidRPr="00336C07" w:rsidTr="004A1332">
        <w:tc>
          <w:tcPr>
            <w:tcW w:w="568" w:type="dxa"/>
            <w:gridSpan w:val="2"/>
          </w:tcPr>
          <w:p w:rsidR="00B90BFD" w:rsidRPr="00336C07" w:rsidRDefault="00C9455E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397" w:type="dxa"/>
          </w:tcPr>
          <w:p w:rsidR="00B90BFD" w:rsidRPr="00336C07" w:rsidRDefault="00C9455E" w:rsidP="00D14E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достоверностью, полнотой и соответствием нормативным требованиям составления и представления квартальных отчетов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2024 год</w:t>
            </w:r>
          </w:p>
        </w:tc>
        <w:tc>
          <w:tcPr>
            <w:tcW w:w="1556" w:type="dxa"/>
            <w:vAlign w:val="center"/>
          </w:tcPr>
          <w:p w:rsidR="00B90BFD" w:rsidRPr="00336C07" w:rsidRDefault="00D14E4B" w:rsidP="0058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E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B90BFD" w:rsidRPr="00336C07" w:rsidRDefault="00D14E4B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E0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0916E0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0916E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(ГРБС)</w:t>
            </w:r>
          </w:p>
        </w:tc>
      </w:tr>
      <w:tr w:rsidR="00B90BFD" w:rsidRPr="00336C07" w:rsidTr="004A1332">
        <w:tc>
          <w:tcPr>
            <w:tcW w:w="568" w:type="dxa"/>
            <w:gridSpan w:val="2"/>
          </w:tcPr>
          <w:p w:rsidR="00B90BFD" w:rsidRPr="00336C07" w:rsidRDefault="00D14E4B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397" w:type="dxa"/>
          </w:tcPr>
          <w:p w:rsidR="00B90BFD" w:rsidRPr="00336C07" w:rsidRDefault="00D14E4B" w:rsidP="00E40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годового отчета об исполнении бюджета и подготовка заключения на годовой отчет об исполнении бюджета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2023 год</w:t>
            </w:r>
            <w:r w:rsidR="00E4063B" w:rsidRPr="00EA610B">
              <w:t xml:space="preserve"> </w:t>
            </w:r>
          </w:p>
        </w:tc>
        <w:tc>
          <w:tcPr>
            <w:tcW w:w="1556" w:type="dxa"/>
            <w:vAlign w:val="center"/>
          </w:tcPr>
          <w:p w:rsidR="00B90BFD" w:rsidRPr="00336C07" w:rsidRDefault="00D14E4B" w:rsidP="0058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квартал</w:t>
            </w:r>
          </w:p>
        </w:tc>
        <w:tc>
          <w:tcPr>
            <w:tcW w:w="3405" w:type="dxa"/>
            <w:vAlign w:val="center"/>
          </w:tcPr>
          <w:p w:rsidR="00B90BFD" w:rsidRPr="00336C07" w:rsidRDefault="00D14E4B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E0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0916E0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0916E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(ГРБС)</w:t>
            </w:r>
          </w:p>
        </w:tc>
      </w:tr>
      <w:tr w:rsidR="00B90BFD" w:rsidRPr="00336C07" w:rsidTr="004A1332">
        <w:tc>
          <w:tcPr>
            <w:tcW w:w="568" w:type="dxa"/>
            <w:gridSpan w:val="2"/>
          </w:tcPr>
          <w:p w:rsidR="00B90BFD" w:rsidRPr="00336C07" w:rsidRDefault="00D14E4B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1.6. </w:t>
            </w:r>
          </w:p>
        </w:tc>
        <w:tc>
          <w:tcPr>
            <w:tcW w:w="4397" w:type="dxa"/>
          </w:tcPr>
          <w:p w:rsidR="00B90BFD" w:rsidRPr="00336C07" w:rsidRDefault="00D14E4B" w:rsidP="0044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Экспертиза муниципальных правовых актов и анализ иных вопросов в соответствии с полномочиями Контрольно-счетной палаты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6" w:type="dxa"/>
            <w:vAlign w:val="center"/>
          </w:tcPr>
          <w:p w:rsidR="00B90BFD" w:rsidRPr="00336C07" w:rsidRDefault="000B2822" w:rsidP="0058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E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B90BFD" w:rsidRPr="00336C07" w:rsidRDefault="00B90BFD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B0F" w:rsidRPr="00336C07" w:rsidTr="004A1332">
        <w:tc>
          <w:tcPr>
            <w:tcW w:w="568" w:type="dxa"/>
            <w:gridSpan w:val="2"/>
          </w:tcPr>
          <w:p w:rsidR="00447B0F" w:rsidRDefault="00B97658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4397" w:type="dxa"/>
          </w:tcPr>
          <w:p w:rsidR="00447B0F" w:rsidRDefault="00B97658" w:rsidP="00CE3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Экспертиза </w:t>
            </w:r>
            <w:r w:rsidR="00CE3943">
              <w:rPr>
                <w:rFonts w:ascii="Times New Roman" w:hAnsi="Times New Roman"/>
                <w:sz w:val="20"/>
                <w:szCs w:val="20"/>
              </w:rPr>
              <w:t xml:space="preserve">и подготовка заключений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 Думы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="00CE394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«Об утверждении бюджета муниципального образования «</w:t>
            </w:r>
            <w:proofErr w:type="spellStart"/>
            <w:r w:rsidR="00CE394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="00CE3943">
              <w:rPr>
                <w:rFonts w:ascii="Times New Roman" w:hAnsi="Times New Roman"/>
                <w:sz w:val="20"/>
                <w:szCs w:val="20"/>
              </w:rPr>
              <w:t xml:space="preserve"> район» на 2025 год и на плановый период 2026 и 2027 годов»</w:t>
            </w:r>
            <w:r w:rsidR="00CA1FCD">
              <w:rPr>
                <w:rFonts w:ascii="Times New Roman" w:hAnsi="Times New Roman"/>
                <w:sz w:val="20"/>
                <w:szCs w:val="20"/>
              </w:rPr>
              <w:t>, проверка и анализ обоснованности его показателей</w:t>
            </w:r>
          </w:p>
        </w:tc>
        <w:tc>
          <w:tcPr>
            <w:tcW w:w="1556" w:type="dxa"/>
            <w:vAlign w:val="center"/>
          </w:tcPr>
          <w:p w:rsidR="00447B0F" w:rsidRPr="00AB2744" w:rsidRDefault="00AB2744" w:rsidP="0058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405" w:type="dxa"/>
            <w:vAlign w:val="center"/>
          </w:tcPr>
          <w:p w:rsidR="00447B0F" w:rsidRPr="00336C07" w:rsidRDefault="00AB2744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E0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0916E0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0916E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(ГРБС)</w:t>
            </w:r>
          </w:p>
        </w:tc>
      </w:tr>
      <w:tr w:rsidR="00AB2744" w:rsidRPr="00336C07" w:rsidTr="00C60C3A">
        <w:tc>
          <w:tcPr>
            <w:tcW w:w="9926" w:type="dxa"/>
            <w:gridSpan w:val="5"/>
            <w:shd w:val="clear" w:color="auto" w:fill="BFBFBF" w:themeFill="background1" w:themeFillShade="BF"/>
          </w:tcPr>
          <w:p w:rsidR="00AB2744" w:rsidRPr="00AB2744" w:rsidRDefault="00AB2744" w:rsidP="00692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744">
              <w:rPr>
                <w:rFonts w:ascii="Times New Roman" w:hAnsi="Times New Roman"/>
                <w:b/>
                <w:sz w:val="20"/>
                <w:szCs w:val="20"/>
              </w:rPr>
              <w:t>2. Контрольные мероприятия</w:t>
            </w:r>
          </w:p>
        </w:tc>
      </w:tr>
      <w:tr w:rsidR="002270D7" w:rsidRPr="00336C07" w:rsidTr="004A1332">
        <w:tc>
          <w:tcPr>
            <w:tcW w:w="568" w:type="dxa"/>
            <w:gridSpan w:val="2"/>
          </w:tcPr>
          <w:p w:rsidR="002270D7" w:rsidRDefault="002270D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2.1. </w:t>
            </w:r>
          </w:p>
        </w:tc>
        <w:tc>
          <w:tcPr>
            <w:tcW w:w="4397" w:type="dxa"/>
          </w:tcPr>
          <w:p w:rsidR="002270D7" w:rsidRPr="007A68B3" w:rsidRDefault="00F53E77" w:rsidP="008174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плановой проверки «</w:t>
            </w:r>
            <w:r w:rsidR="002270D7">
              <w:rPr>
                <w:rFonts w:ascii="Times New Roman" w:hAnsi="Times New Roman"/>
                <w:sz w:val="20"/>
                <w:szCs w:val="20"/>
              </w:rPr>
              <w:t>Финансовый аудит использования в 2021-2022 годах бюджетных средств, направленных на обеспечение выполнения функций казенных учреждений, в части оплаты труда работников, командировочных и иных выплат (с проведением проверки в МКУ «Центр технического сопровождения и бухгалтерского учета»)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6" w:type="dxa"/>
            <w:vAlign w:val="center"/>
          </w:tcPr>
          <w:p w:rsidR="002270D7" w:rsidRPr="00F53E77" w:rsidRDefault="00F53E77" w:rsidP="0081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405" w:type="dxa"/>
            <w:vAlign w:val="center"/>
          </w:tcPr>
          <w:p w:rsidR="002270D7" w:rsidRPr="00AB2744" w:rsidRDefault="002270D7" w:rsidP="009D72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«Центр технического сопровождения и бухгалтерского учета»</w:t>
            </w:r>
          </w:p>
        </w:tc>
      </w:tr>
      <w:tr w:rsidR="002270D7" w:rsidRPr="00336C07" w:rsidTr="004A1332">
        <w:tc>
          <w:tcPr>
            <w:tcW w:w="568" w:type="dxa"/>
            <w:gridSpan w:val="2"/>
          </w:tcPr>
          <w:p w:rsidR="002270D7" w:rsidRDefault="00F53E7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2.2. </w:t>
            </w:r>
          </w:p>
        </w:tc>
        <w:tc>
          <w:tcPr>
            <w:tcW w:w="4397" w:type="dxa"/>
          </w:tcPr>
          <w:p w:rsidR="002270D7" w:rsidRDefault="00297C41" w:rsidP="0044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Окончание плановой проверки «Аудит закупок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продуктов питания для учащихся общеобразовательных организаций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период 2020-2022 годов и текущий период 2023 года</w:t>
            </w:r>
          </w:p>
        </w:tc>
        <w:tc>
          <w:tcPr>
            <w:tcW w:w="1556" w:type="dxa"/>
            <w:vAlign w:val="center"/>
          </w:tcPr>
          <w:p w:rsidR="002270D7" w:rsidRPr="000916E0" w:rsidRDefault="00297C41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полугодие</w:t>
            </w:r>
          </w:p>
        </w:tc>
        <w:tc>
          <w:tcPr>
            <w:tcW w:w="3405" w:type="dxa"/>
            <w:vAlign w:val="center"/>
          </w:tcPr>
          <w:p w:rsidR="002270D7" w:rsidRDefault="00360C2F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Департамент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</w:t>
            </w:r>
          </w:p>
          <w:p w:rsidR="00360C2F" w:rsidRDefault="00360C2F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 «Ресурсный центр»,</w:t>
            </w:r>
          </w:p>
          <w:p w:rsidR="00360C2F" w:rsidRDefault="00360C2F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4A1332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Железногорская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№ 4,</w:t>
            </w:r>
          </w:p>
          <w:p w:rsidR="00360C2F" w:rsidRDefault="00360C2F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Железногорская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№ 5 им. А.Н. Радищева»,</w:t>
            </w:r>
          </w:p>
          <w:p w:rsidR="00360C2F" w:rsidRDefault="00360C2F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Новоигирменская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</w:t>
            </w:r>
            <w:r w:rsidR="00BA42A8">
              <w:rPr>
                <w:rFonts w:ascii="Times New Roman" w:hAnsi="Times New Roman"/>
                <w:sz w:val="20"/>
                <w:szCs w:val="20"/>
              </w:rPr>
              <w:t>№ 2»,</w:t>
            </w:r>
          </w:p>
          <w:p w:rsidR="00BA42A8" w:rsidRPr="00336C07" w:rsidRDefault="00BA42A8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</w:tr>
      <w:tr w:rsidR="002270D7" w:rsidRPr="00336C07" w:rsidTr="004A1332">
        <w:tc>
          <w:tcPr>
            <w:tcW w:w="568" w:type="dxa"/>
            <w:gridSpan w:val="2"/>
          </w:tcPr>
          <w:p w:rsidR="002270D7" w:rsidRDefault="00BA42A8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397" w:type="dxa"/>
          </w:tcPr>
          <w:p w:rsidR="002270D7" w:rsidRDefault="00BA42A8" w:rsidP="00737E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финансово-</w:t>
            </w:r>
            <w:r w:rsidR="00A21F98">
              <w:rPr>
                <w:rFonts w:ascii="Times New Roman" w:hAnsi="Times New Roman"/>
                <w:sz w:val="20"/>
                <w:szCs w:val="20"/>
              </w:rPr>
              <w:t xml:space="preserve">хозяйственной деятельности </w:t>
            </w:r>
            <w:r w:rsidR="0069132A">
              <w:rPr>
                <w:rFonts w:ascii="Times New Roman" w:hAnsi="Times New Roman"/>
                <w:sz w:val="20"/>
                <w:szCs w:val="20"/>
              </w:rPr>
              <w:t xml:space="preserve">муниципального казенного учреждения </w:t>
            </w:r>
            <w:r w:rsidR="00AE3081">
              <w:rPr>
                <w:rFonts w:ascii="Times New Roman" w:hAnsi="Times New Roman"/>
                <w:sz w:val="20"/>
                <w:szCs w:val="20"/>
              </w:rPr>
              <w:t xml:space="preserve">культуры «Историко-Художественный музей им. Академика М.К, </w:t>
            </w:r>
            <w:proofErr w:type="spellStart"/>
            <w:r w:rsidR="00AE3081">
              <w:rPr>
                <w:rFonts w:ascii="Times New Roman" w:hAnsi="Times New Roman"/>
                <w:sz w:val="20"/>
                <w:szCs w:val="20"/>
              </w:rPr>
              <w:t>Янгеля</w:t>
            </w:r>
            <w:proofErr w:type="spellEnd"/>
            <w:r w:rsidR="00AE3081">
              <w:rPr>
                <w:rFonts w:ascii="Times New Roman" w:hAnsi="Times New Roman"/>
                <w:sz w:val="20"/>
                <w:szCs w:val="20"/>
              </w:rPr>
              <w:t>»</w:t>
            </w:r>
            <w:r w:rsidR="00737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132A">
              <w:rPr>
                <w:rFonts w:ascii="Times New Roman" w:hAnsi="Times New Roman"/>
                <w:sz w:val="20"/>
                <w:szCs w:val="20"/>
              </w:rPr>
              <w:t xml:space="preserve">за 2023 год </w:t>
            </w:r>
          </w:p>
        </w:tc>
        <w:tc>
          <w:tcPr>
            <w:tcW w:w="1556" w:type="dxa"/>
            <w:vAlign w:val="center"/>
          </w:tcPr>
          <w:p w:rsidR="002270D7" w:rsidRPr="0069132A" w:rsidRDefault="0069132A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C60C3A">
              <w:rPr>
                <w:rFonts w:ascii="Times New Roman" w:hAnsi="Times New Roman"/>
                <w:sz w:val="20"/>
                <w:szCs w:val="20"/>
              </w:rPr>
              <w:t>-</w:t>
            </w:r>
            <w:r w:rsidR="00C60C3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E30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405" w:type="dxa"/>
            <w:vAlign w:val="center"/>
          </w:tcPr>
          <w:p w:rsidR="00737E8B" w:rsidRPr="00AE3081" w:rsidRDefault="0069132A" w:rsidP="00737E8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</w:t>
            </w:r>
            <w:r w:rsidR="00737E8B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7E8B">
              <w:rPr>
                <w:rFonts w:ascii="Times New Roman" w:hAnsi="Times New Roman"/>
                <w:sz w:val="20"/>
                <w:szCs w:val="20"/>
              </w:rPr>
              <w:t xml:space="preserve">«Историко-Художественный музей им. Академика М.К, </w:t>
            </w:r>
            <w:proofErr w:type="spellStart"/>
            <w:r w:rsidR="00737E8B">
              <w:rPr>
                <w:rFonts w:ascii="Times New Roman" w:hAnsi="Times New Roman"/>
                <w:sz w:val="20"/>
                <w:szCs w:val="20"/>
              </w:rPr>
              <w:t>Янгеля</w:t>
            </w:r>
            <w:proofErr w:type="spellEnd"/>
            <w:r w:rsidR="00737E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270D7" w:rsidRPr="00336C07" w:rsidRDefault="002270D7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D7B" w:rsidRPr="00DF5D7B" w:rsidTr="004A1332">
        <w:tc>
          <w:tcPr>
            <w:tcW w:w="568" w:type="dxa"/>
            <w:gridSpan w:val="2"/>
          </w:tcPr>
          <w:p w:rsidR="00DF5D7B" w:rsidRDefault="00DF5D7B" w:rsidP="00431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397" w:type="dxa"/>
          </w:tcPr>
          <w:p w:rsidR="00DF5D7B" w:rsidRPr="00F41287" w:rsidRDefault="00DF5D7B" w:rsidP="00A056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7531B">
              <w:rPr>
                <w:rFonts w:ascii="Times" w:hAnsi="Times"/>
                <w:sz w:val="20"/>
                <w:szCs w:val="20"/>
              </w:rPr>
              <w:t xml:space="preserve">Проверка отдельных вопросов финансово-хозяйственной деятельности муниципального бюджетного учреждения </w:t>
            </w:r>
            <w:r>
              <w:rPr>
                <w:rFonts w:ascii="Times" w:hAnsi="Times"/>
                <w:bCs/>
                <w:sz w:val="20"/>
                <w:szCs w:val="20"/>
              </w:rPr>
              <w:t>дополнительного образования «Спортивная школа»</w:t>
            </w:r>
            <w:r w:rsidRPr="00F7531B">
              <w:rPr>
                <w:rFonts w:ascii="Times" w:hAnsi="Times"/>
                <w:sz w:val="20"/>
                <w:szCs w:val="20"/>
              </w:rPr>
              <w:t xml:space="preserve"> </w:t>
            </w:r>
            <w:r w:rsidRPr="00F41287">
              <w:rPr>
                <w:rFonts w:ascii="Times" w:hAnsi="Times"/>
                <w:sz w:val="20"/>
                <w:szCs w:val="20"/>
              </w:rPr>
              <w:t>за 2023 год</w:t>
            </w:r>
            <w:r w:rsidR="00F41287" w:rsidRPr="00F41287">
              <w:rPr>
                <w:rFonts w:ascii="Times" w:hAnsi="Times"/>
                <w:sz w:val="20"/>
                <w:szCs w:val="20"/>
              </w:rPr>
              <w:t xml:space="preserve"> и текущий период 2024 года</w:t>
            </w:r>
          </w:p>
        </w:tc>
        <w:tc>
          <w:tcPr>
            <w:tcW w:w="1556" w:type="dxa"/>
            <w:vAlign w:val="center"/>
          </w:tcPr>
          <w:p w:rsidR="00DF5D7B" w:rsidRPr="000836A8" w:rsidRDefault="00DF5D7B" w:rsidP="001629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" w:hAnsi="Times"/>
                <w:sz w:val="20"/>
                <w:szCs w:val="20"/>
              </w:rPr>
              <w:t>полугодие</w:t>
            </w:r>
          </w:p>
        </w:tc>
        <w:tc>
          <w:tcPr>
            <w:tcW w:w="3405" w:type="dxa"/>
            <w:vAlign w:val="center"/>
          </w:tcPr>
          <w:p w:rsidR="00DF5D7B" w:rsidRPr="00F41287" w:rsidRDefault="00DF5D7B" w:rsidP="00F412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5D7B">
              <w:rPr>
                <w:rFonts w:ascii="Times" w:hAnsi="Times"/>
                <w:sz w:val="20"/>
                <w:szCs w:val="20"/>
              </w:rPr>
              <w:t xml:space="preserve">МБУДО </w:t>
            </w:r>
            <w:r w:rsidRPr="00DF5D7B">
              <w:rPr>
                <w:rFonts w:ascii="Times" w:hAnsi="Times"/>
                <w:bCs/>
                <w:sz w:val="20"/>
                <w:szCs w:val="20"/>
              </w:rPr>
              <w:t>«Спортивная школа»</w:t>
            </w:r>
            <w:r w:rsidRPr="00DF5D7B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  <w:tr w:rsidR="00DF5D7B" w:rsidRPr="00336C07" w:rsidTr="004A1332">
        <w:tc>
          <w:tcPr>
            <w:tcW w:w="568" w:type="dxa"/>
            <w:gridSpan w:val="2"/>
          </w:tcPr>
          <w:p w:rsidR="00DF5D7B" w:rsidRDefault="00DF5D7B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397" w:type="dxa"/>
          </w:tcPr>
          <w:p w:rsidR="00DF5D7B" w:rsidRPr="00E4063B" w:rsidRDefault="00DF5D7B" w:rsidP="00E4063B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E4063B">
              <w:rPr>
                <w:rFonts w:ascii="Times" w:hAnsi="Times"/>
                <w:sz w:val="20"/>
                <w:szCs w:val="20"/>
              </w:rPr>
              <w:t>Внешняя проверка годовой бюджетной отчетности за 2023 год главных администраторов бюджетных средств муниципального образования «</w:t>
            </w:r>
            <w:proofErr w:type="spellStart"/>
            <w:r w:rsidRPr="00E4063B">
              <w:rPr>
                <w:rFonts w:ascii="Times" w:hAnsi="Times"/>
                <w:sz w:val="20"/>
                <w:szCs w:val="20"/>
              </w:rPr>
              <w:t>Нижнеилимский</w:t>
            </w:r>
            <w:proofErr w:type="spellEnd"/>
            <w:r w:rsidRPr="00E4063B">
              <w:rPr>
                <w:rFonts w:ascii="Times" w:hAnsi="Times"/>
                <w:sz w:val="20"/>
                <w:szCs w:val="20"/>
              </w:rPr>
              <w:t xml:space="preserve"> район»</w:t>
            </w:r>
          </w:p>
        </w:tc>
        <w:tc>
          <w:tcPr>
            <w:tcW w:w="1556" w:type="dxa"/>
            <w:vAlign w:val="center"/>
          </w:tcPr>
          <w:p w:rsidR="00DF5D7B" w:rsidRPr="00E4063B" w:rsidRDefault="00DF5D7B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405" w:type="dxa"/>
            <w:vAlign w:val="center"/>
          </w:tcPr>
          <w:p w:rsidR="00DF5D7B" w:rsidRDefault="00DF5D7B" w:rsidP="009D7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63B">
              <w:rPr>
                <w:rFonts w:ascii="Times" w:hAnsi="Times"/>
                <w:sz w:val="20"/>
                <w:szCs w:val="20"/>
              </w:rPr>
              <w:t>главны</w:t>
            </w:r>
            <w:r>
              <w:rPr>
                <w:rFonts w:asciiTheme="minorHAnsi" w:hAnsiTheme="minorHAnsi"/>
                <w:sz w:val="20"/>
                <w:szCs w:val="20"/>
              </w:rPr>
              <w:t>е</w:t>
            </w:r>
            <w:r w:rsidRPr="00E4063B">
              <w:rPr>
                <w:rFonts w:ascii="Times" w:hAnsi="Times"/>
                <w:sz w:val="20"/>
                <w:szCs w:val="20"/>
              </w:rPr>
              <w:t xml:space="preserve"> администратор</w:t>
            </w:r>
            <w:r>
              <w:rPr>
                <w:rFonts w:asciiTheme="minorHAnsi" w:hAnsiTheme="minorHAnsi"/>
                <w:sz w:val="20"/>
                <w:szCs w:val="20"/>
              </w:rPr>
              <w:t>ы</w:t>
            </w:r>
            <w:r w:rsidRPr="00E4063B">
              <w:rPr>
                <w:rFonts w:ascii="Times" w:hAnsi="Times"/>
                <w:sz w:val="20"/>
                <w:szCs w:val="20"/>
              </w:rPr>
              <w:t xml:space="preserve"> бюджетных средств </w:t>
            </w:r>
            <w:r>
              <w:rPr>
                <w:rFonts w:asciiTheme="minorHAnsi" w:hAnsiTheme="minorHAnsi"/>
                <w:sz w:val="20"/>
                <w:szCs w:val="20"/>
              </w:rPr>
              <w:t>МО</w:t>
            </w:r>
            <w:r w:rsidRPr="00E4063B">
              <w:rPr>
                <w:rFonts w:ascii="Times" w:hAnsi="Times"/>
                <w:sz w:val="20"/>
                <w:szCs w:val="20"/>
              </w:rPr>
              <w:t xml:space="preserve"> «</w:t>
            </w:r>
            <w:proofErr w:type="spellStart"/>
            <w:r w:rsidRPr="00E4063B">
              <w:rPr>
                <w:rFonts w:ascii="Times" w:hAnsi="Times"/>
                <w:sz w:val="20"/>
                <w:szCs w:val="20"/>
              </w:rPr>
              <w:t>Нижнеилимский</w:t>
            </w:r>
            <w:proofErr w:type="spellEnd"/>
            <w:r w:rsidRPr="00E4063B">
              <w:rPr>
                <w:rFonts w:ascii="Times" w:hAnsi="Times"/>
                <w:sz w:val="20"/>
                <w:szCs w:val="20"/>
              </w:rPr>
              <w:t xml:space="preserve"> район»</w:t>
            </w:r>
          </w:p>
          <w:p w:rsidR="00DF5D7B" w:rsidRPr="00311332" w:rsidRDefault="00DF5D7B" w:rsidP="009D7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5D7B" w:rsidRPr="00336C07" w:rsidTr="004A1332">
        <w:tc>
          <w:tcPr>
            <w:tcW w:w="568" w:type="dxa"/>
            <w:gridSpan w:val="2"/>
          </w:tcPr>
          <w:p w:rsidR="00DF5D7B" w:rsidRDefault="00DF5D7B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4397" w:type="dxa"/>
          </w:tcPr>
          <w:p w:rsidR="00DF5D7B" w:rsidRPr="009D7223" w:rsidRDefault="00DF5D7B" w:rsidP="002D506F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9D7223">
              <w:rPr>
                <w:rFonts w:ascii="Times" w:hAnsi="Times"/>
                <w:sz w:val="20"/>
                <w:szCs w:val="20"/>
              </w:rPr>
              <w:t>Проверка результативности (эффективности и экономности) использования средств бюджета МО «</w:t>
            </w:r>
            <w:proofErr w:type="spellStart"/>
            <w:r w:rsidRPr="009D7223">
              <w:rPr>
                <w:rFonts w:ascii="Times" w:hAnsi="Times"/>
                <w:sz w:val="20"/>
                <w:szCs w:val="20"/>
              </w:rPr>
              <w:t>Нижнеилимский</w:t>
            </w:r>
            <w:proofErr w:type="spellEnd"/>
            <w:r w:rsidRPr="009D7223">
              <w:rPr>
                <w:rFonts w:ascii="Times" w:hAnsi="Times"/>
                <w:sz w:val="20"/>
                <w:szCs w:val="20"/>
              </w:rPr>
              <w:t xml:space="preserve"> район», направленных на оснащение учреждений приборами учета в рамках реализации муниципальной программы «</w:t>
            </w:r>
            <w:r w:rsidRPr="009D7223">
              <w:rPr>
                <w:rFonts w:ascii="Times" w:hAnsi="Times"/>
                <w:bCs/>
                <w:sz w:val="20"/>
                <w:szCs w:val="20"/>
              </w:rPr>
              <w:t xml:space="preserve">Энергосбережение и повышение энергетической эффективности учреждений бюджетной сферы, административных зданий и помещений и в жилищном фонде на территории </w:t>
            </w:r>
            <w:proofErr w:type="spellStart"/>
            <w:r w:rsidRPr="009D7223">
              <w:rPr>
                <w:rFonts w:ascii="Times" w:hAnsi="Times"/>
                <w:bCs/>
                <w:sz w:val="20"/>
                <w:szCs w:val="20"/>
              </w:rPr>
              <w:t>Нижнеилимского</w:t>
            </w:r>
            <w:proofErr w:type="spellEnd"/>
            <w:r w:rsidRPr="009D7223">
              <w:rPr>
                <w:rFonts w:ascii="Times" w:hAnsi="Times"/>
                <w:bCs/>
                <w:sz w:val="20"/>
                <w:szCs w:val="20"/>
              </w:rPr>
              <w:t xml:space="preserve"> муниципального района" за 2020-2022 годы </w:t>
            </w:r>
          </w:p>
        </w:tc>
        <w:tc>
          <w:tcPr>
            <w:tcW w:w="1556" w:type="dxa"/>
            <w:vAlign w:val="center"/>
          </w:tcPr>
          <w:p w:rsidR="00DF5D7B" w:rsidRPr="00E4063B" w:rsidRDefault="00DF5D7B" w:rsidP="00DA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405" w:type="dxa"/>
            <w:vAlign w:val="center"/>
          </w:tcPr>
          <w:p w:rsidR="00DF5D7B" w:rsidRDefault="00DF5D7B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DF5D7B" w:rsidRPr="00336C07" w:rsidTr="004A1332">
        <w:tc>
          <w:tcPr>
            <w:tcW w:w="568" w:type="dxa"/>
            <w:gridSpan w:val="2"/>
          </w:tcPr>
          <w:p w:rsidR="00DF5D7B" w:rsidRDefault="00DF5D7B" w:rsidP="00DA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4397" w:type="dxa"/>
          </w:tcPr>
          <w:p w:rsidR="00DF5D7B" w:rsidRDefault="00DF5D7B" w:rsidP="00DA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Аудит реализации мер, предпринимаемых органами государственной власти Иркутской области по обеспечению уровня средней заработной платы педагогических работников муниципальных образовательных учреждений не ниже средней заработной платы в Иркутской области, соблюдения законодательства и эффективности использования органами местного самоуправления, муниципальными общеобразовательными организациям бюджетных средств, предоставленных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2023 году – истекшем периоде 2024 года</w:t>
            </w:r>
          </w:p>
        </w:tc>
        <w:tc>
          <w:tcPr>
            <w:tcW w:w="1556" w:type="dxa"/>
            <w:vAlign w:val="center"/>
          </w:tcPr>
          <w:p w:rsidR="00DF5D7B" w:rsidRPr="00F7531B" w:rsidRDefault="00DF5D7B" w:rsidP="00DA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405" w:type="dxa"/>
            <w:vAlign w:val="center"/>
          </w:tcPr>
          <w:p w:rsidR="00DF5D7B" w:rsidRDefault="00DF5D7B" w:rsidP="00BA25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образовательные учреждения (выборочно) </w:t>
            </w:r>
          </w:p>
          <w:p w:rsidR="00DF5D7B" w:rsidRDefault="00DF5D7B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D7B" w:rsidRPr="00336C07" w:rsidTr="00C60C3A">
        <w:tc>
          <w:tcPr>
            <w:tcW w:w="9926" w:type="dxa"/>
            <w:gridSpan w:val="5"/>
            <w:shd w:val="clear" w:color="auto" w:fill="BFBFBF" w:themeFill="background1" w:themeFillShade="BF"/>
          </w:tcPr>
          <w:p w:rsidR="00DF5D7B" w:rsidRPr="00C60C3A" w:rsidRDefault="00DF5D7B" w:rsidP="00692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C3A">
              <w:rPr>
                <w:rFonts w:ascii="Times New Roman" w:hAnsi="Times New Roman"/>
                <w:b/>
                <w:sz w:val="20"/>
                <w:szCs w:val="20"/>
              </w:rPr>
              <w:t>Мероприятия по осуществлению внешнего муниципального финансового контроля</w:t>
            </w:r>
          </w:p>
          <w:p w:rsidR="00DF5D7B" w:rsidRDefault="00DF5D7B" w:rsidP="004A3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60C3A">
              <w:rPr>
                <w:rFonts w:ascii="Times New Roman" w:hAnsi="Times New Roman"/>
                <w:b/>
                <w:sz w:val="20"/>
                <w:szCs w:val="20"/>
              </w:rPr>
              <w:t>в поселениях в соответствии с заключенными соглашениями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0206">
              <w:rPr>
                <w:rFonts w:ascii="Times New Roman" w:hAnsi="Times New Roman"/>
                <w:b/>
                <w:sz w:val="20"/>
                <w:szCs w:val="20"/>
              </w:rPr>
              <w:t>о передаче полномочий по осуществлению</w:t>
            </w:r>
            <w:proofErr w:type="gramEnd"/>
            <w:r w:rsidRPr="00EE0206">
              <w:rPr>
                <w:rFonts w:ascii="Times New Roman" w:hAnsi="Times New Roman"/>
                <w:b/>
                <w:sz w:val="20"/>
                <w:szCs w:val="20"/>
              </w:rPr>
              <w:t xml:space="preserve"> внешнего муниципального финансового контроля</w:t>
            </w:r>
          </w:p>
        </w:tc>
      </w:tr>
      <w:tr w:rsidR="00DF5D7B" w:rsidRPr="00336C07" w:rsidTr="00C60C3A">
        <w:tc>
          <w:tcPr>
            <w:tcW w:w="9926" w:type="dxa"/>
            <w:gridSpan w:val="5"/>
            <w:shd w:val="clear" w:color="auto" w:fill="BFBFBF" w:themeFill="background1" w:themeFillShade="BF"/>
          </w:tcPr>
          <w:p w:rsidR="00DF5D7B" w:rsidRPr="00C60C3A" w:rsidRDefault="00DF5D7B" w:rsidP="00EE02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Экспертно-аналитические мероприятия</w:t>
            </w:r>
          </w:p>
        </w:tc>
      </w:tr>
      <w:tr w:rsidR="00DF5D7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5D7B" w:rsidRDefault="00DF5D7B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7B" w:rsidRDefault="00DF5D7B" w:rsidP="00587A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достоверностью, полнотой и соответствием нормативным требованиям составления и представления квартальных отчетов об исполнении бюджетов муниципальных образований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2024 год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7B" w:rsidRDefault="00DF5D7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E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F5D7B" w:rsidRDefault="00DF5D7B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D7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5D7B" w:rsidRDefault="00DF5D7B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7B" w:rsidRDefault="00DF5D7B" w:rsidP="00EE0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 годов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отче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об исполнении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и подготовка заключений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годовой отчет об исполнении бюджета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поселений за 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в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заключенными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оглашениями о передаче полномочий по осуществлению внешнего муниципального финансового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7B" w:rsidRDefault="00DF5D7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D7B" w:rsidRDefault="00DF5D7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D7B" w:rsidRPr="003E7F1D" w:rsidRDefault="00DF5D7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5D7B" w:rsidRDefault="00DF5D7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D7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5D7B" w:rsidRDefault="00DF5D7B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3.3. 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7B" w:rsidRDefault="00DF5D7B" w:rsidP="002548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подготовка заключений на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решений 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поселений на 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годов, </w:t>
            </w:r>
            <w:r w:rsidRPr="00D80EC8">
              <w:rPr>
                <w:rFonts w:ascii="Times New Roman" w:eastAsia="Calibri" w:hAnsi="Times New Roman"/>
                <w:bCs/>
                <w:sz w:val="20"/>
                <w:szCs w:val="20"/>
              </w:rPr>
              <w:t>проверка и анализ обоснованности его показателей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7B" w:rsidRDefault="00DF5D7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5D7B" w:rsidRDefault="00DF5D7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D7B" w:rsidRPr="00336C07" w:rsidTr="009E3586">
        <w:tc>
          <w:tcPr>
            <w:tcW w:w="9926" w:type="dxa"/>
            <w:gridSpan w:val="5"/>
            <w:shd w:val="clear" w:color="auto" w:fill="BFBFBF" w:themeFill="background1" w:themeFillShade="BF"/>
          </w:tcPr>
          <w:p w:rsidR="00DF5D7B" w:rsidRPr="000C689D" w:rsidRDefault="00DF5D7B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89D">
              <w:rPr>
                <w:rFonts w:ascii="Times New Roman" w:hAnsi="Times New Roman"/>
                <w:b/>
                <w:sz w:val="20"/>
                <w:szCs w:val="20"/>
              </w:rPr>
              <w:t>4. Контрольные мероприятия</w:t>
            </w:r>
          </w:p>
        </w:tc>
      </w:tr>
      <w:tr w:rsidR="00DF5D7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5D7B" w:rsidRPr="002168E0" w:rsidRDefault="00DF5D7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7B" w:rsidRDefault="00DF5D7B" w:rsidP="00BB57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1DA">
              <w:rPr>
                <w:rFonts w:ascii="Times New Roman" w:hAnsi="Times New Roman"/>
                <w:sz w:val="20"/>
                <w:szCs w:val="20"/>
              </w:rPr>
              <w:t xml:space="preserve">Окончание плановой проверки «Проверка законного и результативного (эффективного и экономного) использования средств бюджета на обеспечение деятельности подведомственного учреждения администрации </w:t>
            </w:r>
            <w:proofErr w:type="spellStart"/>
            <w:r w:rsidRPr="000E11DA">
              <w:rPr>
                <w:rFonts w:ascii="Times New Roman" w:hAnsi="Times New Roman"/>
                <w:sz w:val="20"/>
                <w:szCs w:val="20"/>
              </w:rPr>
              <w:t>Березняковского</w:t>
            </w:r>
            <w:proofErr w:type="spellEnd"/>
            <w:r w:rsidRPr="000E11DA">
              <w:rPr>
                <w:rFonts w:ascii="Times New Roman" w:hAnsi="Times New Roman"/>
                <w:sz w:val="20"/>
                <w:szCs w:val="20"/>
              </w:rPr>
              <w:t xml:space="preserve"> СП – муниципального учреждения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1DA">
              <w:rPr>
                <w:rFonts w:ascii="Times New Roman" w:hAnsi="Times New Roman"/>
                <w:sz w:val="20"/>
                <w:szCs w:val="20"/>
              </w:rPr>
              <w:t xml:space="preserve">«Культурно-информационный центр </w:t>
            </w:r>
            <w:proofErr w:type="spellStart"/>
            <w:r w:rsidRPr="000E11DA">
              <w:rPr>
                <w:rFonts w:ascii="Times New Roman" w:hAnsi="Times New Roman"/>
                <w:sz w:val="20"/>
                <w:szCs w:val="20"/>
              </w:rPr>
              <w:t>Березняковского</w:t>
            </w:r>
            <w:proofErr w:type="spellEnd"/>
            <w:r w:rsidRPr="000E11DA">
              <w:rPr>
                <w:rFonts w:ascii="Times New Roman" w:hAnsi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7B" w:rsidRPr="000E11DA" w:rsidRDefault="00DF5D7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5D7B" w:rsidRDefault="00DF5D7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  <w:r w:rsidRPr="000E11DA">
              <w:rPr>
                <w:rFonts w:ascii="Times New Roman" w:hAnsi="Times New Roman"/>
                <w:sz w:val="20"/>
                <w:szCs w:val="20"/>
              </w:rPr>
              <w:t xml:space="preserve">«Культурно-информационный центр </w:t>
            </w:r>
            <w:proofErr w:type="spellStart"/>
            <w:r w:rsidRPr="000E11DA">
              <w:rPr>
                <w:rFonts w:ascii="Times New Roman" w:hAnsi="Times New Roman"/>
                <w:sz w:val="20"/>
                <w:szCs w:val="20"/>
              </w:rPr>
              <w:t>Березняковского</w:t>
            </w:r>
            <w:proofErr w:type="spellEnd"/>
            <w:r w:rsidRPr="000E11DA">
              <w:rPr>
                <w:rFonts w:ascii="Times New Roman" w:hAnsi="Times New Roman"/>
                <w:sz w:val="20"/>
                <w:szCs w:val="20"/>
              </w:rPr>
              <w:t xml:space="preserve"> СП»</w:t>
            </w:r>
          </w:p>
        </w:tc>
      </w:tr>
      <w:tr w:rsidR="00DF5D7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5D7B" w:rsidRPr="002168E0" w:rsidRDefault="00DF5D7B" w:rsidP="005D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E0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168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7B" w:rsidRPr="002168E0" w:rsidRDefault="00DF5D7B" w:rsidP="00BB57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финансово-хозяйственной деятельности муниципального унитарного предприятия ЖКХ «Речушка» за 2022-2023 годы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7B" w:rsidRPr="0096550C" w:rsidRDefault="00DF5D7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5D7B" w:rsidRPr="002168E0" w:rsidRDefault="00DF5D7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ЖКХ «Речушка»</w:t>
            </w:r>
          </w:p>
        </w:tc>
      </w:tr>
      <w:tr w:rsidR="00DF5D7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5D7B" w:rsidRPr="002168E0" w:rsidRDefault="00DF5D7B" w:rsidP="005D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7B" w:rsidRPr="002168E0" w:rsidRDefault="00DF5D7B" w:rsidP="00BB57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выплаты денежного содержания с начислениями на него главе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председателю Думы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ГП, а также заработной платы с начислениями на нее муниципальным служащим,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техническим исполнителям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вспомогательному персоналу за 2023 год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7B" w:rsidRPr="002168E0" w:rsidRDefault="00DF5D7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5D7B" w:rsidRDefault="00DF5D7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</w:t>
            </w:r>
          </w:p>
          <w:p w:rsidR="00DF5D7B" w:rsidRPr="002168E0" w:rsidRDefault="00DF5D7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Дума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</w:t>
            </w:r>
          </w:p>
        </w:tc>
      </w:tr>
      <w:tr w:rsidR="00DF5D7B" w:rsidRPr="00336C07" w:rsidTr="00D90635">
        <w:tc>
          <w:tcPr>
            <w:tcW w:w="9926" w:type="dxa"/>
            <w:gridSpan w:val="5"/>
            <w:shd w:val="clear" w:color="auto" w:fill="BFBFBF" w:themeFill="background1" w:themeFillShade="BF"/>
          </w:tcPr>
          <w:p w:rsidR="00DF5D7B" w:rsidRPr="002538B8" w:rsidRDefault="00DF5D7B" w:rsidP="00EE0C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8B8">
              <w:rPr>
                <w:rFonts w:ascii="Times New Roman" w:hAnsi="Times New Roman"/>
                <w:b/>
                <w:sz w:val="20"/>
                <w:szCs w:val="20"/>
              </w:rPr>
              <w:t xml:space="preserve">5. Правовое, методологическое обеспечение деятельности </w:t>
            </w:r>
          </w:p>
        </w:tc>
      </w:tr>
      <w:tr w:rsidR="00DF5D7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5D7B" w:rsidRPr="00BB57C1" w:rsidRDefault="00DF5D7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7B" w:rsidRPr="000E11DA" w:rsidRDefault="00DF5D7B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Систематизация правовых актов и методических документов в КСП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7B" w:rsidRPr="000E11DA" w:rsidRDefault="00DF5D7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F5D7B" w:rsidRPr="000C689D" w:rsidRDefault="00DF5D7B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5D7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5D7B" w:rsidRPr="00BB57C1" w:rsidRDefault="00DF5D7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7B" w:rsidRPr="000E11DA" w:rsidRDefault="00DF5D7B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 утверждение стандартов внешнего муниципального финансового контроля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7B" w:rsidRPr="000E11DA" w:rsidRDefault="00DF5D7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F5D7B" w:rsidRPr="000C689D" w:rsidRDefault="00DF5D7B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5D7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5D7B" w:rsidRPr="00BB57C1" w:rsidRDefault="00DF5D7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5.3. 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7B" w:rsidRPr="000E11DA" w:rsidRDefault="00DF5D7B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плана работы КСП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2025 год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7B" w:rsidRPr="000E11DA" w:rsidRDefault="00DF5D7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" w:hAnsi="Times"/>
                <w:sz w:val="20"/>
                <w:szCs w:val="20"/>
              </w:rPr>
              <w:t>полугодие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F5D7B" w:rsidRPr="000C689D" w:rsidRDefault="00DF5D7B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5D7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5D7B" w:rsidRPr="00BB57C1" w:rsidRDefault="00DF5D7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5.4. 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7B" w:rsidRPr="000E11DA" w:rsidRDefault="00DF5D7B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рабочих совещаний КСП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исполнением поручений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7B" w:rsidRPr="000E11DA" w:rsidRDefault="00DF5D7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F5D7B" w:rsidRPr="000C689D" w:rsidRDefault="00DF5D7B" w:rsidP="006C79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5D7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5D7B" w:rsidRPr="00BB57C1" w:rsidRDefault="00DF5D7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5.5. 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7B" w:rsidRPr="000E11DA" w:rsidRDefault="00DF5D7B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архива КСП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7B" w:rsidRPr="000E11DA" w:rsidRDefault="00DF5D7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F5D7B" w:rsidRPr="000C689D" w:rsidRDefault="00DF5D7B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5D7B" w:rsidRPr="00336C07" w:rsidTr="00D90635">
        <w:tc>
          <w:tcPr>
            <w:tcW w:w="9926" w:type="dxa"/>
            <w:gridSpan w:val="5"/>
            <w:shd w:val="clear" w:color="auto" w:fill="BFBFBF" w:themeFill="background1" w:themeFillShade="BF"/>
          </w:tcPr>
          <w:p w:rsidR="00DF5D7B" w:rsidRPr="000C689D" w:rsidRDefault="00DF5D7B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Информационная деятельность</w:t>
            </w:r>
          </w:p>
        </w:tc>
      </w:tr>
      <w:tr w:rsidR="00DF5D7B" w:rsidRPr="00336C07" w:rsidTr="004A1332">
        <w:trPr>
          <w:trHeight w:val="1931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5D7B" w:rsidRDefault="00DF5D7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7B" w:rsidRDefault="00DF5D7B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в сети «Интернет» информации о деятельности КСП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7B" w:rsidRDefault="00DF5D7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F5D7B" w:rsidRPr="000C689D" w:rsidRDefault="00DF5D7B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5D7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5D7B" w:rsidRDefault="00DF5D7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6.2. 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7B" w:rsidRDefault="00DF5D7B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информации о ходе исполнения местного бюджета, о результатах проведенных экспертно-аналитических мероприятий и представление такой информации в Думу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7B" w:rsidRDefault="00DF5D7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F5D7B" w:rsidRPr="000C689D" w:rsidRDefault="00DF5D7B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5D7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5D7B" w:rsidRDefault="00DF5D7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7B" w:rsidRPr="007A68B3" w:rsidRDefault="00DF5D7B" w:rsidP="006C7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информации и представление информации о деятельности КСП района 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КСП Иркутской области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7B" w:rsidRPr="007A68B3" w:rsidRDefault="00DF5D7B" w:rsidP="006C7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F5D7B" w:rsidRPr="000C689D" w:rsidRDefault="00DF5D7B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5D7B" w:rsidRPr="00336C07" w:rsidTr="00D90635">
        <w:tc>
          <w:tcPr>
            <w:tcW w:w="9926" w:type="dxa"/>
            <w:gridSpan w:val="5"/>
            <w:shd w:val="clear" w:color="auto" w:fill="BFBFBF" w:themeFill="background1" w:themeFillShade="BF"/>
          </w:tcPr>
          <w:p w:rsidR="00DF5D7B" w:rsidRPr="00D90635" w:rsidRDefault="00DF5D7B" w:rsidP="00D249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635">
              <w:rPr>
                <w:rFonts w:ascii="Times New Roman" w:hAnsi="Times New Roman"/>
                <w:b/>
                <w:sz w:val="20"/>
                <w:szCs w:val="20"/>
              </w:rPr>
              <w:t>7. Взаимодействие с другими органами</w:t>
            </w:r>
          </w:p>
        </w:tc>
      </w:tr>
      <w:tr w:rsidR="00DF5D7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5D7B" w:rsidRDefault="00DF5D7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7.1. 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7B" w:rsidRDefault="00DF5D7B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Взаимодействие с контрольно-счетным органом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Иркутской области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7B" w:rsidRDefault="00DF5D7B" w:rsidP="00C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5D7B" w:rsidRPr="000C689D" w:rsidRDefault="00DF5D7B" w:rsidP="00CC2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5D7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5D7B" w:rsidRDefault="00DF5D7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7B" w:rsidRDefault="00DF5D7B" w:rsidP="00FB4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работе Совете КСО Иркутской области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7B" w:rsidRDefault="00DF5D7B" w:rsidP="00C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5D7B" w:rsidRPr="000C689D" w:rsidRDefault="00DF5D7B" w:rsidP="00CC2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5D7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5D7B" w:rsidRDefault="00DF5D7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7B" w:rsidRDefault="00DF5D7B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поручений КСП Иркутской области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7B" w:rsidRDefault="00DF5D7B" w:rsidP="00C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5D7B" w:rsidRPr="000C689D" w:rsidRDefault="00DF5D7B" w:rsidP="00CC2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5D7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5D7B" w:rsidRDefault="00DF5D7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7B" w:rsidRDefault="00DF5D7B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заседании Думы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7B" w:rsidRDefault="00DF5D7B" w:rsidP="00C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5D7B" w:rsidRPr="000C689D" w:rsidRDefault="00DF5D7B" w:rsidP="00CC2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5D7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5D7B" w:rsidRDefault="00DF5D7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7B" w:rsidRDefault="00DF5D7B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поручений Думы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предложений и запросов мэра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7B" w:rsidRDefault="00DF5D7B" w:rsidP="00C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5D7B" w:rsidRPr="000C689D" w:rsidRDefault="00DF5D7B" w:rsidP="00CC2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90BFD" w:rsidRPr="00336C07" w:rsidRDefault="00B90BFD" w:rsidP="00692C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92CD7" w:rsidRPr="002007A6" w:rsidRDefault="00692CD7" w:rsidP="00692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CD7" w:rsidRPr="007A68B3" w:rsidRDefault="00692CD7" w:rsidP="00692CD7">
      <w:pPr>
        <w:rPr>
          <w:rFonts w:ascii="Times New Roman" w:hAnsi="Times New Roman"/>
          <w:sz w:val="20"/>
          <w:szCs w:val="20"/>
        </w:rPr>
      </w:pPr>
    </w:p>
    <w:p w:rsidR="00692CD7" w:rsidRDefault="00692CD7" w:rsidP="00692CD7">
      <w:pPr>
        <w:rPr>
          <w:rFonts w:ascii="Times New Roman" w:hAnsi="Times New Roman"/>
          <w:sz w:val="20"/>
          <w:szCs w:val="20"/>
        </w:rPr>
      </w:pPr>
    </w:p>
    <w:p w:rsidR="00AF51C1" w:rsidRPr="0044722E" w:rsidRDefault="00AF51C1">
      <w:pPr>
        <w:rPr>
          <w:rFonts w:ascii="Times" w:hAnsi="Times"/>
          <w:sz w:val="24"/>
          <w:szCs w:val="24"/>
        </w:rPr>
      </w:pPr>
    </w:p>
    <w:sectPr w:rsidR="00AF51C1" w:rsidRPr="0044722E" w:rsidSect="004472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870"/>
    <w:multiLevelType w:val="hybridMultilevel"/>
    <w:tmpl w:val="9BE6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3D8E"/>
    <w:multiLevelType w:val="hybridMultilevel"/>
    <w:tmpl w:val="6D40A866"/>
    <w:lvl w:ilvl="0" w:tplc="EA264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22E"/>
    <w:rsid w:val="00005E2B"/>
    <w:rsid w:val="000836A8"/>
    <w:rsid w:val="000916E0"/>
    <w:rsid w:val="000B2822"/>
    <w:rsid w:val="000C689D"/>
    <w:rsid w:val="000E11DA"/>
    <w:rsid w:val="000E7985"/>
    <w:rsid w:val="00101000"/>
    <w:rsid w:val="001037B4"/>
    <w:rsid w:val="00107F5F"/>
    <w:rsid w:val="001132F7"/>
    <w:rsid w:val="00123363"/>
    <w:rsid w:val="001326E9"/>
    <w:rsid w:val="00136D49"/>
    <w:rsid w:val="00190022"/>
    <w:rsid w:val="001A2B6F"/>
    <w:rsid w:val="001B7D3A"/>
    <w:rsid w:val="002168E0"/>
    <w:rsid w:val="002270D7"/>
    <w:rsid w:val="002538B8"/>
    <w:rsid w:val="0025482B"/>
    <w:rsid w:val="00264692"/>
    <w:rsid w:val="0028030B"/>
    <w:rsid w:val="00297C41"/>
    <w:rsid w:val="002B36F6"/>
    <w:rsid w:val="002D506F"/>
    <w:rsid w:val="002E51D3"/>
    <w:rsid w:val="00310623"/>
    <w:rsid w:val="00311332"/>
    <w:rsid w:val="00333AD6"/>
    <w:rsid w:val="00336C07"/>
    <w:rsid w:val="003426E5"/>
    <w:rsid w:val="00360C2F"/>
    <w:rsid w:val="003C4DF1"/>
    <w:rsid w:val="003E2315"/>
    <w:rsid w:val="003E7F1D"/>
    <w:rsid w:val="00435981"/>
    <w:rsid w:val="0044722E"/>
    <w:rsid w:val="00447B0F"/>
    <w:rsid w:val="00450807"/>
    <w:rsid w:val="0045666F"/>
    <w:rsid w:val="0049731E"/>
    <w:rsid w:val="004A1332"/>
    <w:rsid w:val="004A34F6"/>
    <w:rsid w:val="004E42FE"/>
    <w:rsid w:val="00507B43"/>
    <w:rsid w:val="0052111C"/>
    <w:rsid w:val="005271A2"/>
    <w:rsid w:val="0053556B"/>
    <w:rsid w:val="00536027"/>
    <w:rsid w:val="00543E23"/>
    <w:rsid w:val="00587A04"/>
    <w:rsid w:val="005C56F8"/>
    <w:rsid w:val="005D3911"/>
    <w:rsid w:val="00612BB3"/>
    <w:rsid w:val="00642199"/>
    <w:rsid w:val="0064307B"/>
    <w:rsid w:val="0069132A"/>
    <w:rsid w:val="00692CD7"/>
    <w:rsid w:val="006E37F3"/>
    <w:rsid w:val="00737E8B"/>
    <w:rsid w:val="00773FD5"/>
    <w:rsid w:val="00865F3D"/>
    <w:rsid w:val="00890617"/>
    <w:rsid w:val="008A3182"/>
    <w:rsid w:val="008B32C5"/>
    <w:rsid w:val="008F5FFE"/>
    <w:rsid w:val="0096550C"/>
    <w:rsid w:val="0099014C"/>
    <w:rsid w:val="009D7223"/>
    <w:rsid w:val="009E3586"/>
    <w:rsid w:val="009E7E43"/>
    <w:rsid w:val="00A048E1"/>
    <w:rsid w:val="00A056A0"/>
    <w:rsid w:val="00A056AE"/>
    <w:rsid w:val="00A21F98"/>
    <w:rsid w:val="00AB2744"/>
    <w:rsid w:val="00AE3081"/>
    <w:rsid w:val="00AF51C1"/>
    <w:rsid w:val="00B07E75"/>
    <w:rsid w:val="00B32BEA"/>
    <w:rsid w:val="00B624AD"/>
    <w:rsid w:val="00B63140"/>
    <w:rsid w:val="00B71193"/>
    <w:rsid w:val="00B90BFD"/>
    <w:rsid w:val="00B97658"/>
    <w:rsid w:val="00BA25AA"/>
    <w:rsid w:val="00BA42A8"/>
    <w:rsid w:val="00BB57C1"/>
    <w:rsid w:val="00C45AD9"/>
    <w:rsid w:val="00C60C3A"/>
    <w:rsid w:val="00C67406"/>
    <w:rsid w:val="00C9455E"/>
    <w:rsid w:val="00CA1FCD"/>
    <w:rsid w:val="00CC235E"/>
    <w:rsid w:val="00CD033D"/>
    <w:rsid w:val="00CE3943"/>
    <w:rsid w:val="00D14E4B"/>
    <w:rsid w:val="00D249E6"/>
    <w:rsid w:val="00D52F89"/>
    <w:rsid w:val="00D90635"/>
    <w:rsid w:val="00DA5EF5"/>
    <w:rsid w:val="00DB2E00"/>
    <w:rsid w:val="00DC0CE9"/>
    <w:rsid w:val="00DF5D7B"/>
    <w:rsid w:val="00E02BA2"/>
    <w:rsid w:val="00E10551"/>
    <w:rsid w:val="00E4063B"/>
    <w:rsid w:val="00E61A78"/>
    <w:rsid w:val="00EA4DB5"/>
    <w:rsid w:val="00EE0206"/>
    <w:rsid w:val="00EE0C57"/>
    <w:rsid w:val="00F03A9B"/>
    <w:rsid w:val="00F15815"/>
    <w:rsid w:val="00F41287"/>
    <w:rsid w:val="00F44C4C"/>
    <w:rsid w:val="00F53E77"/>
    <w:rsid w:val="00F7531B"/>
    <w:rsid w:val="00F86A89"/>
    <w:rsid w:val="00FA3ECE"/>
    <w:rsid w:val="00FB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22E"/>
    <w:pPr>
      <w:ind w:left="720"/>
      <w:contextualSpacing/>
    </w:pPr>
  </w:style>
  <w:style w:type="table" w:styleId="a4">
    <w:name w:val="Table Grid"/>
    <w:basedOn w:val="a1"/>
    <w:uiPriority w:val="59"/>
    <w:rsid w:val="00B90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Альмира</cp:lastModifiedBy>
  <cp:revision>2</cp:revision>
  <cp:lastPrinted>2024-02-02T03:22:00Z</cp:lastPrinted>
  <dcterms:created xsi:type="dcterms:W3CDTF">2024-02-02T03:24:00Z</dcterms:created>
  <dcterms:modified xsi:type="dcterms:W3CDTF">2024-02-02T03:24:00Z</dcterms:modified>
</cp:coreProperties>
</file>